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5" w:rsidRPr="0037161F" w:rsidRDefault="00D35075" w:rsidP="00D35075">
      <w:pPr>
        <w:spacing w:after="0"/>
        <w:ind w:firstLine="5387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Утверждаю</w:t>
      </w:r>
    </w:p>
    <w:p w:rsidR="00D35075" w:rsidRPr="0037161F" w:rsidRDefault="00D35075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Директор БУ «Библиотека имени Л. Н. Толстого»</w:t>
      </w:r>
    </w:p>
    <w:p w:rsidR="00D35075" w:rsidRPr="0037161F" w:rsidRDefault="00D35075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Минкультуры Чувашии</w:t>
      </w:r>
    </w:p>
    <w:p w:rsidR="00D35075" w:rsidRPr="0037161F" w:rsidRDefault="00D35075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____________ Л. Н. Васильева</w:t>
      </w:r>
    </w:p>
    <w:p w:rsidR="00D35075" w:rsidRPr="0037161F" w:rsidRDefault="00D35075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«___» _______________ 20</w:t>
      </w:r>
      <w:r w:rsidR="00901C32" w:rsidRPr="0037161F">
        <w:rPr>
          <w:rFonts w:ascii="Times New Roman" w:hAnsi="Times New Roman" w:cs="Times New Roman"/>
          <w:sz w:val="27"/>
          <w:szCs w:val="27"/>
        </w:rPr>
        <w:t>2</w:t>
      </w:r>
      <w:r w:rsidR="00EF1260">
        <w:rPr>
          <w:rFonts w:ascii="Times New Roman" w:hAnsi="Times New Roman" w:cs="Times New Roman"/>
          <w:sz w:val="27"/>
          <w:szCs w:val="27"/>
        </w:rPr>
        <w:t>2</w:t>
      </w:r>
      <w:r w:rsidRPr="0037161F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D35075" w:rsidRPr="0037161F" w:rsidRDefault="00D35075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</w:p>
    <w:p w:rsidR="0050550C" w:rsidRPr="0037161F" w:rsidRDefault="0050550C" w:rsidP="00D35075">
      <w:pPr>
        <w:spacing w:after="0"/>
        <w:ind w:left="5387"/>
        <w:rPr>
          <w:rFonts w:ascii="Times New Roman" w:hAnsi="Times New Roman" w:cs="Times New Roman"/>
          <w:sz w:val="27"/>
          <w:szCs w:val="27"/>
        </w:rPr>
      </w:pPr>
    </w:p>
    <w:p w:rsidR="00A334CA" w:rsidRDefault="00C93CA3" w:rsidP="00A334C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Положение</w:t>
      </w:r>
      <w:r w:rsidR="00A334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3CA3" w:rsidRPr="0037161F" w:rsidRDefault="00933146" w:rsidP="00BD78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</w:t>
      </w:r>
      <w:r w:rsidR="00186C1A" w:rsidRPr="0037161F">
        <w:rPr>
          <w:rFonts w:ascii="Times New Roman" w:hAnsi="Times New Roman" w:cs="Times New Roman"/>
          <w:sz w:val="27"/>
          <w:szCs w:val="27"/>
        </w:rPr>
        <w:t>проведении</w:t>
      </w:r>
      <w:r w:rsidR="00C656A1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D35075" w:rsidRPr="0037161F">
        <w:rPr>
          <w:rFonts w:ascii="Times New Roman" w:hAnsi="Times New Roman" w:cs="Times New Roman"/>
          <w:sz w:val="27"/>
          <w:szCs w:val="27"/>
        </w:rPr>
        <w:t>республиканской</w:t>
      </w:r>
      <w:r w:rsidR="00186C1A" w:rsidRPr="0037161F">
        <w:rPr>
          <w:rFonts w:ascii="Times New Roman" w:hAnsi="Times New Roman" w:cs="Times New Roman"/>
          <w:sz w:val="27"/>
          <w:szCs w:val="27"/>
        </w:rPr>
        <w:t xml:space="preserve"> акции</w:t>
      </w:r>
    </w:p>
    <w:p w:rsidR="00C656A1" w:rsidRPr="0037161F" w:rsidRDefault="005D6D9C" w:rsidP="00BD78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37161F">
        <w:rPr>
          <w:rFonts w:ascii="Times New Roman" w:hAnsi="Times New Roman" w:cs="Times New Roman"/>
          <w:sz w:val="27"/>
          <w:szCs w:val="27"/>
        </w:rPr>
        <w:t>брайлевски</w:t>
      </w:r>
      <w:r w:rsidR="00D35075" w:rsidRPr="0037161F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="00D35075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Pr="0037161F">
        <w:rPr>
          <w:rFonts w:ascii="Times New Roman" w:hAnsi="Times New Roman" w:cs="Times New Roman"/>
          <w:sz w:val="27"/>
          <w:szCs w:val="27"/>
        </w:rPr>
        <w:t>чтени</w:t>
      </w:r>
      <w:r w:rsidR="00D35075" w:rsidRPr="0037161F">
        <w:rPr>
          <w:rFonts w:ascii="Times New Roman" w:hAnsi="Times New Roman" w:cs="Times New Roman"/>
          <w:sz w:val="27"/>
          <w:szCs w:val="27"/>
        </w:rPr>
        <w:t>й</w:t>
      </w:r>
      <w:r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186C1A" w:rsidRPr="0037161F">
        <w:rPr>
          <w:rFonts w:ascii="Times New Roman" w:hAnsi="Times New Roman" w:cs="Times New Roman"/>
          <w:sz w:val="27"/>
          <w:szCs w:val="27"/>
        </w:rPr>
        <w:t xml:space="preserve">«Читаем </w:t>
      </w:r>
      <w:r w:rsidR="00EF1260">
        <w:rPr>
          <w:rFonts w:ascii="Times New Roman" w:hAnsi="Times New Roman" w:cs="Times New Roman"/>
          <w:sz w:val="27"/>
          <w:szCs w:val="27"/>
        </w:rPr>
        <w:t>Бориса</w:t>
      </w:r>
      <w:r w:rsidR="003B208F">
        <w:rPr>
          <w:rFonts w:ascii="Times New Roman" w:hAnsi="Times New Roman" w:cs="Times New Roman"/>
          <w:sz w:val="27"/>
          <w:szCs w:val="27"/>
        </w:rPr>
        <w:t xml:space="preserve"> </w:t>
      </w:r>
      <w:r w:rsidR="00EF1260">
        <w:rPr>
          <w:rFonts w:ascii="Times New Roman" w:hAnsi="Times New Roman" w:cs="Times New Roman"/>
          <w:sz w:val="27"/>
          <w:szCs w:val="27"/>
        </w:rPr>
        <w:t>Житкова</w:t>
      </w:r>
      <w:r w:rsidR="00186C1A" w:rsidRPr="0037161F">
        <w:rPr>
          <w:rFonts w:ascii="Times New Roman" w:hAnsi="Times New Roman" w:cs="Times New Roman"/>
          <w:sz w:val="27"/>
          <w:szCs w:val="27"/>
        </w:rPr>
        <w:t>»</w:t>
      </w:r>
    </w:p>
    <w:p w:rsidR="00C656A1" w:rsidRPr="0037161F" w:rsidRDefault="00C656A1" w:rsidP="00BD78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sz w:val="27"/>
          <w:szCs w:val="27"/>
        </w:rPr>
        <w:t>среди инвалидов по зрению, проживающих в Чувашской Республике и владеющих навыками чтения по системе Брайля</w:t>
      </w:r>
    </w:p>
    <w:p w:rsidR="00353CCC" w:rsidRPr="0037161F" w:rsidRDefault="00353CCC" w:rsidP="00BD78AB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186C1A" w:rsidRPr="0037161F" w:rsidRDefault="00186C1A" w:rsidP="00BD78AB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EB4401" w:rsidRPr="0037161F" w:rsidRDefault="00B15276" w:rsidP="00EF1260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Республиканская а</w:t>
      </w:r>
      <w:r w:rsidR="001D6CE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кция </w:t>
      </w:r>
      <w:proofErr w:type="spellStart"/>
      <w:r w:rsidR="00C748DB" w:rsidRPr="0037161F">
        <w:rPr>
          <w:rFonts w:ascii="Times New Roman" w:hAnsi="Times New Roman" w:cs="Times New Roman"/>
          <w:sz w:val="27"/>
          <w:szCs w:val="27"/>
        </w:rPr>
        <w:t>брайлевски</w:t>
      </w:r>
      <w:r w:rsidR="00933146">
        <w:rPr>
          <w:rFonts w:ascii="Times New Roman" w:hAnsi="Times New Roman" w:cs="Times New Roman"/>
          <w:sz w:val="27"/>
          <w:szCs w:val="27"/>
        </w:rPr>
        <w:t>х</w:t>
      </w:r>
      <w:proofErr w:type="spellEnd"/>
      <w:r w:rsidR="00C748DB" w:rsidRPr="0037161F">
        <w:rPr>
          <w:rFonts w:ascii="Times New Roman" w:hAnsi="Times New Roman" w:cs="Times New Roman"/>
          <w:sz w:val="27"/>
          <w:szCs w:val="27"/>
        </w:rPr>
        <w:t xml:space="preserve"> чтени</w:t>
      </w:r>
      <w:r w:rsidR="00933146">
        <w:rPr>
          <w:rFonts w:ascii="Times New Roman" w:hAnsi="Times New Roman" w:cs="Times New Roman"/>
          <w:sz w:val="27"/>
          <w:szCs w:val="27"/>
        </w:rPr>
        <w:t>й</w:t>
      </w:r>
      <w:r w:rsidR="00C748DB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1D6CE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«Читаем </w:t>
      </w:r>
      <w:r w:rsidR="00EF1260">
        <w:rPr>
          <w:rFonts w:ascii="Times New Roman" w:hAnsi="Times New Roman" w:cs="Times New Roman"/>
          <w:sz w:val="27"/>
          <w:szCs w:val="27"/>
        </w:rPr>
        <w:t>Бориса Житкова</w:t>
      </w:r>
      <w:r w:rsidR="001D6CE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Акция)</w:t>
      </w:r>
      <w:r w:rsidR="001D6CE4" w:rsidRPr="0037161F">
        <w:rPr>
          <w:rFonts w:ascii="Times New Roman" w:hAnsi="Times New Roman" w:cs="Times New Roman"/>
          <w:sz w:val="27"/>
          <w:szCs w:val="27"/>
          <w:shd w:val="clear" w:color="auto" w:fill="F7F7F7"/>
        </w:rPr>
        <w:t xml:space="preserve"> </w:t>
      </w:r>
      <w:r w:rsidR="001D6CE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приурочена к </w:t>
      </w:r>
      <w:r w:rsidR="00EF1260">
        <w:rPr>
          <w:rFonts w:ascii="Times New Roman" w:hAnsi="Times New Roman" w:cs="Times New Roman"/>
          <w:sz w:val="27"/>
          <w:szCs w:val="27"/>
        </w:rPr>
        <w:t>140</w:t>
      </w:r>
      <w:r w:rsidR="001D6CE4" w:rsidRPr="0037161F">
        <w:rPr>
          <w:rFonts w:ascii="Times New Roman" w:hAnsi="Times New Roman" w:cs="Times New Roman"/>
          <w:sz w:val="27"/>
          <w:szCs w:val="27"/>
        </w:rPr>
        <w:t xml:space="preserve">-летию со дня рождения русского </w:t>
      </w:r>
      <w:r w:rsidR="00EF1260">
        <w:rPr>
          <w:rFonts w:ascii="Times New Roman" w:hAnsi="Times New Roman" w:cs="Times New Roman"/>
          <w:sz w:val="27"/>
          <w:szCs w:val="27"/>
        </w:rPr>
        <w:t xml:space="preserve">и советского </w:t>
      </w:r>
      <w:r w:rsidR="001D6CE4" w:rsidRPr="0037161F">
        <w:rPr>
          <w:rFonts w:ascii="Times New Roman" w:hAnsi="Times New Roman" w:cs="Times New Roman"/>
          <w:sz w:val="27"/>
          <w:szCs w:val="27"/>
        </w:rPr>
        <w:t>писателя</w:t>
      </w:r>
      <w:r w:rsidR="00C93C94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EF1260" w:rsidRPr="00EF1260">
        <w:rPr>
          <w:rFonts w:ascii="Times New Roman" w:hAnsi="Times New Roman" w:cs="Times New Roman"/>
          <w:sz w:val="27"/>
          <w:szCs w:val="27"/>
        </w:rPr>
        <w:t>Бор</w:t>
      </w:r>
      <w:r w:rsidR="00EF1260">
        <w:rPr>
          <w:rFonts w:ascii="Times New Roman" w:hAnsi="Times New Roman" w:cs="Times New Roman"/>
          <w:sz w:val="27"/>
          <w:szCs w:val="27"/>
        </w:rPr>
        <w:t>иса</w:t>
      </w:r>
      <w:r w:rsidR="00EF1260" w:rsidRPr="00EF1260">
        <w:rPr>
          <w:rFonts w:ascii="Times New Roman" w:hAnsi="Times New Roman" w:cs="Times New Roman"/>
          <w:sz w:val="27"/>
          <w:szCs w:val="27"/>
        </w:rPr>
        <w:t xml:space="preserve"> Степ</w:t>
      </w:r>
      <w:r w:rsidR="00EF1260">
        <w:rPr>
          <w:rFonts w:ascii="Times New Roman" w:hAnsi="Times New Roman" w:cs="Times New Roman"/>
          <w:sz w:val="27"/>
          <w:szCs w:val="27"/>
        </w:rPr>
        <w:t>а</w:t>
      </w:r>
      <w:r w:rsidR="00EF1260" w:rsidRPr="00EF1260">
        <w:rPr>
          <w:rFonts w:ascii="Times New Roman" w:hAnsi="Times New Roman" w:cs="Times New Roman"/>
          <w:sz w:val="27"/>
          <w:szCs w:val="27"/>
        </w:rPr>
        <w:t>нович</w:t>
      </w:r>
      <w:r w:rsidR="00EF1260">
        <w:rPr>
          <w:rFonts w:ascii="Times New Roman" w:hAnsi="Times New Roman" w:cs="Times New Roman"/>
          <w:sz w:val="27"/>
          <w:szCs w:val="27"/>
        </w:rPr>
        <w:t>а</w:t>
      </w:r>
      <w:r w:rsidR="00EF1260" w:rsidRPr="00EF1260">
        <w:rPr>
          <w:rFonts w:ascii="Times New Roman" w:hAnsi="Times New Roman" w:cs="Times New Roman"/>
          <w:sz w:val="27"/>
          <w:szCs w:val="27"/>
        </w:rPr>
        <w:t xml:space="preserve"> Житк</w:t>
      </w:r>
      <w:r w:rsidR="00EF1260">
        <w:rPr>
          <w:rFonts w:ascii="Times New Roman" w:hAnsi="Times New Roman" w:cs="Times New Roman"/>
          <w:sz w:val="27"/>
          <w:szCs w:val="27"/>
        </w:rPr>
        <w:t>ова</w:t>
      </w:r>
      <w:r w:rsidR="00C93C94" w:rsidRPr="0037161F">
        <w:rPr>
          <w:rFonts w:ascii="Times New Roman" w:hAnsi="Times New Roman" w:cs="Times New Roman"/>
          <w:sz w:val="27"/>
          <w:szCs w:val="27"/>
        </w:rPr>
        <w:t>.</w:t>
      </w:r>
    </w:p>
    <w:p w:rsidR="00EB4401" w:rsidRPr="0037161F" w:rsidRDefault="00EB4401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Организатором Акции является Чувашская республиканская специальная библиотека им</w:t>
      </w:r>
      <w:r w:rsidR="00263C1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Н. Толстого.</w:t>
      </w:r>
    </w:p>
    <w:p w:rsidR="00186C1A" w:rsidRPr="0037161F" w:rsidRDefault="00634D19" w:rsidP="00BD78AB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Акции будет широко освещаться на сайте, на страницах в социальных сетях БУ «Чувашская республиканская специальная библиотека им</w:t>
      </w:r>
      <w:r w:rsidR="00263C1A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 Н. Толстого» и в СМИ.</w:t>
      </w:r>
    </w:p>
    <w:p w:rsidR="00186C1A" w:rsidRPr="0037161F" w:rsidRDefault="00301ECA" w:rsidP="00BD78AB">
      <w:pPr>
        <w:pStyle w:val="a4"/>
        <w:numPr>
          <w:ilvl w:val="1"/>
          <w:numId w:val="3"/>
        </w:numPr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определяет цели, задачи, условия и </w:t>
      </w:r>
      <w:r w:rsidR="00EB4401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проведения Акции.</w:t>
      </w:r>
    </w:p>
    <w:p w:rsidR="00975E02" w:rsidRPr="0037161F" w:rsidRDefault="00975E02" w:rsidP="00BD78AB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Цель и задачи</w:t>
      </w:r>
    </w:p>
    <w:p w:rsidR="00975E02" w:rsidRPr="0037161F" w:rsidRDefault="00907148" w:rsidP="00B15276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Цель: </w:t>
      </w:r>
      <w:r w:rsidR="001D6CE4" w:rsidRPr="0037161F">
        <w:rPr>
          <w:rFonts w:ascii="Times New Roman" w:hAnsi="Times New Roman" w:cs="Times New Roman"/>
          <w:sz w:val="27"/>
          <w:szCs w:val="27"/>
          <w:shd w:val="clear" w:color="auto" w:fill="F7F7F7"/>
        </w:rPr>
        <w:t xml:space="preserve">сохранение и умножение традиций </w:t>
      </w:r>
      <w:proofErr w:type="spellStart"/>
      <w:r w:rsidR="001D6CE4" w:rsidRPr="0037161F">
        <w:rPr>
          <w:rFonts w:ascii="Times New Roman" w:hAnsi="Times New Roman" w:cs="Times New Roman"/>
          <w:sz w:val="27"/>
          <w:szCs w:val="27"/>
          <w:shd w:val="clear" w:color="auto" w:fill="F7F7F7"/>
        </w:rPr>
        <w:t>брайлевского</w:t>
      </w:r>
      <w:proofErr w:type="spellEnd"/>
      <w:r w:rsidR="001D6CE4" w:rsidRPr="0037161F">
        <w:rPr>
          <w:rFonts w:ascii="Times New Roman" w:hAnsi="Times New Roman" w:cs="Times New Roman"/>
          <w:sz w:val="27"/>
          <w:szCs w:val="27"/>
          <w:shd w:val="clear" w:color="auto" w:fill="F7F7F7"/>
        </w:rPr>
        <w:t xml:space="preserve"> чтения как основы грамотности незрячего человека. </w:t>
      </w:r>
    </w:p>
    <w:p w:rsidR="00975E02" w:rsidRPr="0037161F" w:rsidRDefault="00975E02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</w:t>
      </w:r>
    </w:p>
    <w:p w:rsidR="00975E02" w:rsidRPr="0037161F" w:rsidRDefault="00C93CA3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риобщение к чтению лучших образцов классической литературы и повышение читательской культуры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5E02" w:rsidRPr="0037161F" w:rsidRDefault="00C93CA3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оддержка и развитие читательского интереса к художественной литературе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656A1" w:rsidRPr="0037161F" w:rsidRDefault="00C93CA3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рганизация полезного досуга</w:t>
      </w:r>
      <w:r w:rsidR="00C656A1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инвалидов по зрению.</w:t>
      </w:r>
    </w:p>
    <w:p w:rsidR="003968F3" w:rsidRPr="0037161F" w:rsidRDefault="003968F3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Содействие повышению статуса библиотеки, как центра чтения и социокультурной реабилитации.</w:t>
      </w:r>
    </w:p>
    <w:p w:rsidR="00975E02" w:rsidRPr="0037161F" w:rsidRDefault="00C93CA3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ривлечение потенциальных читателей в библиотеки 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</w:t>
      </w:r>
      <w:r w:rsidR="00975E02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1672C" w:rsidRPr="0037161F" w:rsidRDefault="00D1672C" w:rsidP="00BD78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Участники</w:t>
      </w: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Акции</w:t>
      </w:r>
    </w:p>
    <w:p w:rsidR="00D1672C" w:rsidRPr="0037161F" w:rsidRDefault="00EB4401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</w:t>
      </w:r>
      <w:r w:rsidR="00B15276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Акции </w:t>
      </w:r>
      <w:r w:rsidR="00B15276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D1672C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местные организации ВОС, централизованные библиотечные системы Чувашской Республики, а также частные лица, поддерживающие цели и задачи данной Акции.</w:t>
      </w:r>
    </w:p>
    <w:p w:rsidR="006C5944" w:rsidRPr="0037161F" w:rsidRDefault="006C5944">
      <w:pP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br w:type="page"/>
      </w:r>
    </w:p>
    <w:p w:rsidR="00D1672C" w:rsidRPr="0037161F" w:rsidRDefault="00D1672C" w:rsidP="00BD78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lastRenderedPageBreak/>
        <w:t>Условия и Порядок проведения Акции</w:t>
      </w:r>
    </w:p>
    <w:p w:rsidR="00EB4401" w:rsidRPr="0037161F" w:rsidRDefault="00EB4401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Акция проходит в три этапа:</w:t>
      </w:r>
    </w:p>
    <w:p w:rsidR="001474FC" w:rsidRPr="0037161F" w:rsidRDefault="001474FC" w:rsidP="006C5944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этап (подготовительный) –</w:t>
      </w:r>
      <w:r w:rsidR="00C93C9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93C94"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</w:t>
      </w:r>
      <w:r w:rsidR="008C18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</w:t>
      </w:r>
      <w:r w:rsidR="00C93C94"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</w:t>
      </w:r>
      <w:r w:rsidR="00FE285B"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31 </w:t>
      </w:r>
      <w:r w:rsidR="00EF1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марта</w:t>
      </w: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</w:t>
      </w:r>
      <w:r w:rsidR="0037161F"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EF12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="00B15276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474FC" w:rsidRPr="0037161F" w:rsidRDefault="001474FC" w:rsidP="006C5944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Организатор Акции готовит и рассылает партнерам «Положение об </w:t>
      </w:r>
      <w:r w:rsidRPr="0037161F">
        <w:rPr>
          <w:rFonts w:ascii="Times New Roman" w:hAnsi="Times New Roman" w:cs="Times New Roman"/>
          <w:sz w:val="27"/>
          <w:szCs w:val="27"/>
        </w:rPr>
        <w:t xml:space="preserve">организации и проведении </w:t>
      </w:r>
      <w:r w:rsidR="00D35075" w:rsidRPr="0037161F">
        <w:rPr>
          <w:rFonts w:ascii="Times New Roman" w:hAnsi="Times New Roman" w:cs="Times New Roman"/>
          <w:sz w:val="27"/>
          <w:szCs w:val="27"/>
        </w:rPr>
        <w:t xml:space="preserve">республиканской акции </w:t>
      </w:r>
      <w:proofErr w:type="spellStart"/>
      <w:r w:rsidR="00D35075" w:rsidRPr="0037161F">
        <w:rPr>
          <w:rFonts w:ascii="Times New Roman" w:hAnsi="Times New Roman" w:cs="Times New Roman"/>
          <w:sz w:val="27"/>
          <w:szCs w:val="27"/>
        </w:rPr>
        <w:t>брайлевских</w:t>
      </w:r>
      <w:proofErr w:type="spellEnd"/>
      <w:r w:rsidR="00D35075" w:rsidRPr="0037161F">
        <w:rPr>
          <w:rFonts w:ascii="Times New Roman" w:hAnsi="Times New Roman" w:cs="Times New Roman"/>
          <w:sz w:val="27"/>
          <w:szCs w:val="27"/>
        </w:rPr>
        <w:t xml:space="preserve"> чтений «Читаем </w:t>
      </w:r>
      <w:r w:rsidR="00263C1A">
        <w:rPr>
          <w:rFonts w:ascii="Times New Roman" w:hAnsi="Times New Roman" w:cs="Times New Roman"/>
          <w:sz w:val="27"/>
          <w:szCs w:val="27"/>
        </w:rPr>
        <w:t>Бориса Житкова</w:t>
      </w:r>
      <w:r w:rsidR="00D35075" w:rsidRPr="0037161F">
        <w:rPr>
          <w:rFonts w:ascii="Times New Roman" w:hAnsi="Times New Roman" w:cs="Times New Roman"/>
          <w:sz w:val="27"/>
          <w:szCs w:val="27"/>
        </w:rPr>
        <w:t>»</w:t>
      </w:r>
      <w:r w:rsidR="00D35075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(с формой заявки и отчета)</w:t>
      </w:r>
      <w:r w:rsidR="000C0A77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ра</w:t>
      </w:r>
      <w:r w:rsidR="00D35075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змещает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на сайте учреждения: </w:t>
      </w:r>
      <w:hyperlink r:id="rId7" w:history="1">
        <w:r w:rsidR="00263C1A" w:rsidRPr="0048401B">
          <w:rPr>
            <w:rStyle w:val="a5"/>
            <w:rFonts w:ascii="Times New Roman" w:eastAsia="Times New Roman" w:hAnsi="Times New Roman" w:cs="Times New Roman"/>
            <w:sz w:val="27"/>
            <w:szCs w:val="27"/>
            <w:lang w:eastAsia="ru-RU"/>
          </w:rPr>
          <w:t>http://спец-библиотека.рф</w:t>
        </w:r>
      </w:hyperlink>
      <w:r w:rsidR="00263C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 социальных сетях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474FC" w:rsidRPr="0037161F" w:rsidRDefault="001474FC" w:rsidP="006C5944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учреждение-участник информирует организатора о своем участии в Акции посредством регистрации – заполняет заявку и отправляет её организатору на электронный адрес </w:t>
      </w:r>
      <w:r w:rsidRPr="0037161F">
        <w:rPr>
          <w:rFonts w:ascii="Times New Roman" w:hAnsi="Times New Roman" w:cs="Times New Roman"/>
          <w:sz w:val="27"/>
          <w:szCs w:val="27"/>
        </w:rPr>
        <w:t xml:space="preserve">или по телефону </w:t>
      </w:r>
      <w:r w:rsidRPr="0037161F">
        <w:rPr>
          <w:rFonts w:ascii="Times New Roman" w:hAnsi="Times New Roman" w:cs="Times New Roman"/>
          <w:sz w:val="27"/>
          <w:szCs w:val="27"/>
          <w:shd w:val="clear" w:color="auto" w:fill="FFFFFF"/>
        </w:rPr>
        <w:t>(8352) 52-79-24;</w:t>
      </w:r>
    </w:p>
    <w:p w:rsidR="001474FC" w:rsidRPr="0037161F" w:rsidRDefault="001474FC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Второй этап – д</w:t>
      </w:r>
      <w:r w:rsidR="00925070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проведения Акции – 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 1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</w:t>
      </w:r>
      <w:r w:rsidR="008C1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="008C1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октября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0C2777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="00263C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1474FC" w:rsidRPr="0037161F" w:rsidRDefault="001474FC" w:rsidP="006C594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своих площадках участники-партнеры организуют и проводят чтения</w:t>
      </w:r>
      <w:r w:rsidR="00263C1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вслух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Акции. «Сольное» чтение можно чередовать с чтением по абзацам, ролям и т.п.;</w:t>
      </w:r>
    </w:p>
    <w:p w:rsidR="005D6D9C" w:rsidRPr="0037161F" w:rsidRDefault="005D6D9C" w:rsidP="006C5944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формате Акции </w:t>
      </w:r>
      <w:r w:rsidR="008C18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демонстрируется видеоролик о жизни и </w:t>
      </w:r>
      <w:r w:rsidR="008C18E0">
        <w:rPr>
          <w:rFonts w:ascii="Times New Roman" w:hAnsi="Times New Roman" w:cs="Times New Roman"/>
          <w:sz w:val="27"/>
          <w:szCs w:val="27"/>
        </w:rPr>
        <w:t>творчестве</w:t>
      </w:r>
      <w:r w:rsidR="00D45AAE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EF1260">
        <w:rPr>
          <w:rFonts w:ascii="Times New Roman" w:hAnsi="Times New Roman" w:cs="Times New Roman"/>
          <w:sz w:val="27"/>
          <w:szCs w:val="27"/>
        </w:rPr>
        <w:t>Бориса Житкова</w:t>
      </w:r>
      <w:r w:rsidR="0037161F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74FC" w:rsidRPr="0037161F" w:rsidRDefault="001474FC" w:rsidP="00BD78AB">
      <w:pPr>
        <w:pStyle w:val="a4"/>
        <w:numPr>
          <w:ilvl w:val="2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Третий этап (заключительный) проходит с </w:t>
      </w:r>
      <w:r w:rsidR="008C18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ноября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663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0C2777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20</w:t>
      </w:r>
      <w:r w:rsidR="000C2777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="00263C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1474FC" w:rsidRPr="0037161F" w:rsidRDefault="001474FC" w:rsidP="00263C1A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проведения Акции учреждение-участник информирует организаторов о проделанной работе: отчет о результатах проведенных мероприятий (приложить 3-5 фото) высылается всеми участниками на электронный адрес организатора:</w:t>
      </w:r>
      <w:r w:rsidR="006A6411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8" w:history="1">
        <w:r w:rsidRPr="0037161F">
          <w:rPr>
            <w:rStyle w:val="a5"/>
            <w:rFonts w:ascii="Times New Roman" w:hAnsi="Times New Roman" w:cs="Times New Roman"/>
            <w:color w:val="auto"/>
            <w:sz w:val="27"/>
            <w:szCs w:val="27"/>
            <w:shd w:val="clear" w:color="auto" w:fill="FFFFFF"/>
          </w:rPr>
          <w:t>chrsb@cbx.ru</w:t>
        </w:r>
      </w:hyperlink>
      <w:r w:rsidRPr="0037161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263C1A" w:rsidRPr="00E41A0A">
        <w:rPr>
          <w:rFonts w:ascii="Times New Roman" w:hAnsi="Times New Roman" w:cs="Times New Roman"/>
          <w:sz w:val="27"/>
          <w:szCs w:val="27"/>
          <w:u w:val="single"/>
        </w:rPr>
        <w:t>chrsb@rchuv.ru</w:t>
      </w:r>
      <w:r w:rsidRPr="0037161F">
        <w:rPr>
          <w:rFonts w:ascii="Times New Roman" w:hAnsi="Times New Roman" w:cs="Times New Roman"/>
          <w:sz w:val="27"/>
          <w:szCs w:val="27"/>
        </w:rPr>
        <w:t>.</w:t>
      </w:r>
    </w:p>
    <w:p w:rsidR="001474FC" w:rsidRPr="0037161F" w:rsidRDefault="001474FC" w:rsidP="006C5944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Отчеты принимаются</w:t>
      </w:r>
      <w:r w:rsidR="00FE285B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до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663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</w:t>
      </w:r>
      <w:r w:rsidR="006A6411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ноя</w:t>
      </w:r>
      <w:r w:rsidR="00D64B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бря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6A6411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EF12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FE285B" w:rsidRPr="003716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="00FE285B"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(включительно)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74FC" w:rsidRPr="0037161F" w:rsidRDefault="001474FC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Организатор осуществляет информационное сопровождение хода Акции.</w:t>
      </w:r>
    </w:p>
    <w:p w:rsidR="00EB4401" w:rsidRPr="0037161F" w:rsidRDefault="00BD78AB" w:rsidP="00BD78A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Подведение итогов Акции</w:t>
      </w:r>
    </w:p>
    <w:p w:rsidR="00EB4401" w:rsidRPr="0037161F" w:rsidRDefault="00BD78AB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Акции подводятся организатором по материалам отчетов, присланных от партнеров-участников.</w:t>
      </w:r>
    </w:p>
    <w:p w:rsidR="00BD78AB" w:rsidRPr="0037161F" w:rsidRDefault="007E50E3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Сертификат</w:t>
      </w:r>
      <w:r w:rsidR="00BD78AB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 учреждение-участник, приславшее отчет. 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Сертификаты</w:t>
      </w:r>
      <w:r w:rsidR="00BD78AB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участников (с подписью и печатью) высылаются в течение месяца на адрес, указанный в отчете или адрес электронной почты</w:t>
      </w:r>
      <w:r w:rsidR="001D6CE4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D6D9C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D78AB" w:rsidRPr="0037161F" w:rsidRDefault="00BD78AB" w:rsidP="00BD78AB">
      <w:pPr>
        <w:pStyle w:val="a4"/>
        <w:numPr>
          <w:ilvl w:val="1"/>
          <w:numId w:val="3"/>
        </w:numPr>
        <w:shd w:val="clear" w:color="auto" w:fill="FFFFFF"/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</w:t>
      </w:r>
      <w:r w:rsidR="000C0A77"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 итогах Акции будет размещена 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сайте организатора.</w:t>
      </w:r>
    </w:p>
    <w:p w:rsidR="00EB4401" w:rsidRPr="0037161F" w:rsidRDefault="00BD78AB" w:rsidP="00BD78AB">
      <w:pPr>
        <w:pStyle w:val="a4"/>
        <w:numPr>
          <w:ilvl w:val="0"/>
          <w:numId w:val="3"/>
        </w:numPr>
        <w:shd w:val="clear" w:color="auto" w:fill="FFFFFF"/>
        <w:spacing w:after="13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 организаторов</w:t>
      </w:r>
    </w:p>
    <w:p w:rsidR="00BD78AB" w:rsidRPr="0037161F" w:rsidRDefault="005D6D9C" w:rsidP="006C5944">
      <w:pPr>
        <w:pStyle w:val="a4"/>
        <w:shd w:val="clear" w:color="auto" w:fill="FFFFFF"/>
        <w:spacing w:after="135"/>
        <w:ind w:left="0" w:firstLine="72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Бюджетное учреждение «Чувашская республиканская специальная библиотека им. Л. Н. Толстого»</w:t>
      </w:r>
    </w:p>
    <w:p w:rsidR="00BD78AB" w:rsidRPr="0037161F" w:rsidRDefault="006A6411" w:rsidP="006C5944">
      <w:pPr>
        <w:pStyle w:val="a4"/>
        <w:shd w:val="clear" w:color="auto" w:fill="FFFFFF"/>
        <w:spacing w:after="135"/>
        <w:ind w:left="0" w:firstLine="72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7161F">
        <w:rPr>
          <w:rFonts w:ascii="Times New Roman" w:hAnsi="Times New Roman" w:cs="Times New Roman"/>
          <w:sz w:val="27"/>
          <w:szCs w:val="27"/>
          <w:shd w:val="clear" w:color="auto" w:fill="FFFFFF"/>
        </w:rPr>
        <w:t>428014</w:t>
      </w:r>
      <w:r w:rsidR="00BD78AB" w:rsidRPr="0037161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Россия, Чувашская Республика г. Чебоксары, ул. Р. Зорге, д. 1</w:t>
      </w:r>
    </w:p>
    <w:p w:rsidR="00BD78AB" w:rsidRPr="0037161F" w:rsidRDefault="00BD78AB" w:rsidP="006C5944">
      <w:pPr>
        <w:pStyle w:val="a4"/>
        <w:shd w:val="clear" w:color="auto" w:fill="FFFFFF"/>
        <w:spacing w:after="135"/>
        <w:ind w:left="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161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Телефон:</w:t>
      </w:r>
      <w:r w:rsidRPr="0037161F">
        <w:rPr>
          <w:rFonts w:ascii="Times New Roman" w:hAnsi="Times New Roman" w:cs="Times New Roman"/>
          <w:sz w:val="27"/>
          <w:szCs w:val="27"/>
          <w:shd w:val="clear" w:color="auto" w:fill="FFFFFF"/>
        </w:rPr>
        <w:t>(8352) 52-79-24; (8352) 52-78-76</w:t>
      </w:r>
      <w:r w:rsidRPr="0037161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78AB" w:rsidRPr="00E41A0A" w:rsidRDefault="00BD78AB" w:rsidP="006C5944">
      <w:pPr>
        <w:pStyle w:val="a4"/>
        <w:shd w:val="clear" w:color="auto" w:fill="FFFFFF"/>
        <w:spacing w:after="135"/>
        <w:ind w:left="0" w:firstLine="720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  <w:lang w:val="en-US"/>
        </w:rPr>
        <w:t>e</w:t>
      </w:r>
      <w:r w:rsidRPr="00E41A0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37161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E41A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933146">
        <w:fldChar w:fldCharType="begin"/>
      </w:r>
      <w:r w:rsidR="00933146" w:rsidRPr="00E41A0A">
        <w:instrText xml:space="preserve"> </w:instrText>
      </w:r>
      <w:r w:rsidR="00933146" w:rsidRPr="00933146">
        <w:rPr>
          <w:lang w:val="en-US"/>
        </w:rPr>
        <w:instrText>HYPERLINK</w:instrText>
      </w:r>
      <w:r w:rsidR="00933146" w:rsidRPr="00E41A0A">
        <w:instrText xml:space="preserve"> "</w:instrText>
      </w:r>
      <w:r w:rsidR="00933146" w:rsidRPr="00933146">
        <w:rPr>
          <w:lang w:val="en-US"/>
        </w:rPr>
        <w:instrText>mailto</w:instrText>
      </w:r>
      <w:r w:rsidR="00933146" w:rsidRPr="00E41A0A">
        <w:instrText>:</w:instrText>
      </w:r>
      <w:r w:rsidR="00933146" w:rsidRPr="00933146">
        <w:rPr>
          <w:lang w:val="en-US"/>
        </w:rPr>
        <w:instrText>chrsb</w:instrText>
      </w:r>
      <w:r w:rsidR="00933146" w:rsidRPr="00E41A0A">
        <w:instrText>@</w:instrText>
      </w:r>
      <w:r w:rsidR="00933146" w:rsidRPr="00933146">
        <w:rPr>
          <w:lang w:val="en-US"/>
        </w:rPr>
        <w:instrText>cbx</w:instrText>
      </w:r>
      <w:r w:rsidR="00933146" w:rsidRPr="00E41A0A">
        <w:instrText>.</w:instrText>
      </w:r>
      <w:r w:rsidR="00933146" w:rsidRPr="00933146">
        <w:rPr>
          <w:lang w:val="en-US"/>
        </w:rPr>
        <w:instrText>ru</w:instrText>
      </w:r>
      <w:r w:rsidR="00933146" w:rsidRPr="00E41A0A">
        <w:instrText xml:space="preserve">" </w:instrText>
      </w:r>
      <w:r w:rsidR="00933146">
        <w:fldChar w:fldCharType="separate"/>
      </w:r>
      <w:r w:rsidRPr="0037161F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en-US"/>
        </w:rPr>
        <w:t>chrsb</w:t>
      </w:r>
      <w:r w:rsidRPr="00E41A0A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>@</w:t>
      </w:r>
      <w:r w:rsidRPr="0037161F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en-US"/>
        </w:rPr>
        <w:t>cbx</w:t>
      </w:r>
      <w:r w:rsidRPr="00E41A0A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</w:rPr>
        <w:t>.</w:t>
      </w:r>
      <w:r w:rsidRPr="0037161F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en-US"/>
        </w:rPr>
        <w:t>ru</w:t>
      </w:r>
      <w:r w:rsidR="00933146">
        <w:rPr>
          <w:rStyle w:val="a5"/>
          <w:rFonts w:ascii="Times New Roman" w:hAnsi="Times New Roman" w:cs="Times New Roman"/>
          <w:color w:val="auto"/>
          <w:sz w:val="27"/>
          <w:szCs w:val="27"/>
          <w:shd w:val="clear" w:color="auto" w:fill="FFFFFF"/>
          <w:lang w:val="en-US"/>
        </w:rPr>
        <w:fldChar w:fldCharType="end"/>
      </w:r>
      <w:r w:rsidRPr="00E41A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  <w:r w:rsidR="00E41A0A" w:rsidRPr="00E41A0A">
        <w:rPr>
          <w:rFonts w:ascii="Times New Roman" w:hAnsi="Times New Roman" w:cs="Times New Roman"/>
          <w:sz w:val="27"/>
          <w:szCs w:val="27"/>
          <w:u w:val="single"/>
        </w:rPr>
        <w:t>chrsb@rchuv.ru</w:t>
      </w:r>
      <w:bookmarkStart w:id="0" w:name="_GoBack"/>
      <w:bookmarkEnd w:id="0"/>
    </w:p>
    <w:p w:rsidR="001D6CE4" w:rsidRPr="0037161F" w:rsidRDefault="001D6CE4" w:rsidP="006C5944">
      <w:pPr>
        <w:pStyle w:val="a4"/>
        <w:shd w:val="clear" w:color="auto" w:fill="FFFFFF"/>
        <w:spacing w:after="135"/>
        <w:ind w:left="0" w:firstLine="720"/>
        <w:rPr>
          <w:rFonts w:ascii="Times New Roman" w:hAnsi="Times New Roman" w:cs="Times New Roman"/>
          <w:sz w:val="27"/>
          <w:szCs w:val="27"/>
        </w:rPr>
      </w:pPr>
      <w:r w:rsidRPr="0037161F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Координатор:</w:t>
      </w:r>
      <w:r w:rsidRPr="0037161F">
        <w:rPr>
          <w:rFonts w:ascii="Times New Roman" w:hAnsi="Times New Roman" w:cs="Times New Roman"/>
          <w:sz w:val="27"/>
          <w:szCs w:val="27"/>
        </w:rPr>
        <w:t xml:space="preserve"> Васильева Лилия Николаевна, директор;</w:t>
      </w:r>
    </w:p>
    <w:p w:rsidR="006C5944" w:rsidRDefault="00634D19" w:rsidP="006C5944">
      <w:pPr>
        <w:pStyle w:val="a4"/>
        <w:shd w:val="clear" w:color="auto" w:fill="FFFFFF"/>
        <w:spacing w:after="135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7161F">
        <w:rPr>
          <w:rFonts w:ascii="Times New Roman" w:hAnsi="Times New Roman" w:cs="Times New Roman"/>
          <w:b/>
          <w:sz w:val="27"/>
          <w:szCs w:val="27"/>
        </w:rPr>
        <w:t>Исполнитель:</w:t>
      </w:r>
      <w:r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D64BFB">
        <w:rPr>
          <w:rFonts w:ascii="Times New Roman" w:hAnsi="Times New Roman" w:cs="Times New Roman"/>
          <w:sz w:val="27"/>
          <w:szCs w:val="27"/>
        </w:rPr>
        <w:t>Дементьева Светлана Николаевна</w:t>
      </w:r>
      <w:r w:rsidR="001D6CE4" w:rsidRPr="0037161F">
        <w:rPr>
          <w:rFonts w:ascii="Times New Roman" w:hAnsi="Times New Roman" w:cs="Times New Roman"/>
          <w:sz w:val="27"/>
          <w:szCs w:val="27"/>
        </w:rPr>
        <w:t>, библиотекарь</w:t>
      </w:r>
      <w:r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="000C0A77" w:rsidRPr="0037161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0C0A77" w:rsidRPr="0037161F">
        <w:rPr>
          <w:rFonts w:ascii="Times New Roman" w:hAnsi="Times New Roman" w:cs="Times New Roman"/>
          <w:sz w:val="27"/>
          <w:szCs w:val="27"/>
        </w:rPr>
        <w:t xml:space="preserve"> категории </w:t>
      </w:r>
      <w:proofErr w:type="spellStart"/>
      <w:r w:rsidR="000C0A77" w:rsidRPr="0037161F">
        <w:rPr>
          <w:rFonts w:ascii="Times New Roman" w:hAnsi="Times New Roman" w:cs="Times New Roman"/>
          <w:sz w:val="27"/>
          <w:szCs w:val="27"/>
        </w:rPr>
        <w:t>внестационарного</w:t>
      </w:r>
      <w:proofErr w:type="spellEnd"/>
      <w:r w:rsidR="000C0A77" w:rsidRPr="0037161F">
        <w:rPr>
          <w:rFonts w:ascii="Times New Roman" w:hAnsi="Times New Roman" w:cs="Times New Roman"/>
          <w:sz w:val="27"/>
          <w:szCs w:val="27"/>
        </w:rPr>
        <w:t xml:space="preserve"> обслуживания</w:t>
      </w:r>
      <w:r w:rsidR="006A6411" w:rsidRPr="0037161F">
        <w:rPr>
          <w:rFonts w:ascii="Times New Roman" w:hAnsi="Times New Roman" w:cs="Times New Roman"/>
          <w:sz w:val="27"/>
          <w:szCs w:val="27"/>
        </w:rPr>
        <w:t xml:space="preserve"> и МБА</w:t>
      </w:r>
      <w:r w:rsidR="000C0A77" w:rsidRPr="0037161F">
        <w:rPr>
          <w:rFonts w:ascii="Times New Roman" w:hAnsi="Times New Roman" w:cs="Times New Roman"/>
          <w:sz w:val="27"/>
          <w:szCs w:val="27"/>
        </w:rPr>
        <w:t xml:space="preserve"> </w:t>
      </w:r>
      <w:r w:rsidRPr="0037161F">
        <w:rPr>
          <w:rFonts w:ascii="Times New Roman" w:hAnsi="Times New Roman" w:cs="Times New Roman"/>
          <w:sz w:val="27"/>
          <w:szCs w:val="27"/>
        </w:rPr>
        <w:t>(8</w:t>
      </w:r>
      <w:r w:rsidR="00D64BFB">
        <w:rPr>
          <w:rFonts w:ascii="Times New Roman" w:hAnsi="Times New Roman" w:cs="Times New Roman"/>
          <w:sz w:val="27"/>
          <w:szCs w:val="27"/>
        </w:rPr>
        <w:t> 903 322 66 64</w:t>
      </w:r>
      <w:r w:rsidRPr="0037161F">
        <w:rPr>
          <w:rFonts w:ascii="Times New Roman" w:hAnsi="Times New Roman" w:cs="Times New Roman"/>
          <w:sz w:val="27"/>
          <w:szCs w:val="27"/>
        </w:rPr>
        <w:t>)</w:t>
      </w:r>
      <w:r w:rsidR="006C5944">
        <w:rPr>
          <w:rFonts w:ascii="Times New Roman" w:hAnsi="Times New Roman" w:cs="Times New Roman"/>
          <w:sz w:val="24"/>
          <w:szCs w:val="24"/>
        </w:rPr>
        <w:br w:type="page"/>
      </w:r>
    </w:p>
    <w:p w:rsidR="00563AE4" w:rsidRPr="001A640F" w:rsidRDefault="00563AE4" w:rsidP="001A64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53CCC" w:rsidRPr="001A640F" w:rsidRDefault="00563AE4" w:rsidP="001A64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к </w:t>
      </w:r>
      <w:r w:rsidR="00353CCC" w:rsidRPr="001A640F">
        <w:rPr>
          <w:rFonts w:ascii="Times New Roman" w:hAnsi="Times New Roman" w:cs="Times New Roman"/>
          <w:sz w:val="24"/>
          <w:szCs w:val="24"/>
        </w:rPr>
        <w:t>«Положению</w:t>
      </w:r>
    </w:p>
    <w:p w:rsidR="001A640F" w:rsidRDefault="001A640F" w:rsidP="001A64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0C0A77" w:rsidRDefault="003A00D2" w:rsidP="000C0A7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1A640F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Pr="000C0A77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C0A77">
        <w:rPr>
          <w:rFonts w:ascii="Times New Roman" w:hAnsi="Times New Roman" w:cs="Times New Roman"/>
          <w:sz w:val="24"/>
          <w:szCs w:val="24"/>
        </w:rPr>
        <w:t xml:space="preserve"> чтений</w:t>
      </w:r>
    </w:p>
    <w:p w:rsidR="000C0A77" w:rsidRPr="000C0A77" w:rsidRDefault="000C0A77" w:rsidP="000C0A77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«Читаем </w:t>
      </w:r>
      <w:r w:rsidR="00202C55">
        <w:rPr>
          <w:rFonts w:ascii="Times New Roman" w:hAnsi="Times New Roman" w:cs="Times New Roman"/>
          <w:sz w:val="24"/>
          <w:szCs w:val="24"/>
        </w:rPr>
        <w:t>Бориса Житкова</w:t>
      </w:r>
      <w:r w:rsidRPr="000C0A77">
        <w:rPr>
          <w:rFonts w:ascii="Times New Roman" w:hAnsi="Times New Roman" w:cs="Times New Roman"/>
          <w:sz w:val="24"/>
          <w:szCs w:val="24"/>
        </w:rPr>
        <w:t>»</w:t>
      </w:r>
    </w:p>
    <w:p w:rsidR="00563AE4" w:rsidRPr="001A640F" w:rsidRDefault="00563AE4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AE4" w:rsidRPr="001A640F" w:rsidRDefault="00563AE4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AE4" w:rsidRPr="001A640F" w:rsidRDefault="00563AE4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Регистрационная форма участника </w:t>
      </w:r>
    </w:p>
    <w:p w:rsidR="00353CCC" w:rsidRPr="001A640F" w:rsidRDefault="007D0056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1A640F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Pr="000C0A77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C0A7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3E6EAB">
        <w:rPr>
          <w:rFonts w:ascii="Times New Roman" w:hAnsi="Times New Roman" w:cs="Times New Roman"/>
          <w:sz w:val="24"/>
          <w:szCs w:val="24"/>
        </w:rPr>
        <w:t xml:space="preserve"> </w:t>
      </w:r>
      <w:r w:rsidR="00353CCC" w:rsidRPr="001A640F">
        <w:rPr>
          <w:rFonts w:ascii="Times New Roman" w:hAnsi="Times New Roman" w:cs="Times New Roman"/>
          <w:sz w:val="24"/>
          <w:szCs w:val="24"/>
        </w:rPr>
        <w:t xml:space="preserve">«Читаем </w:t>
      </w:r>
      <w:r w:rsidR="00EF1260">
        <w:rPr>
          <w:rFonts w:ascii="Times New Roman" w:hAnsi="Times New Roman" w:cs="Times New Roman"/>
          <w:sz w:val="24"/>
          <w:szCs w:val="24"/>
        </w:rPr>
        <w:t>Бориса Житкова</w:t>
      </w:r>
      <w:r w:rsidR="00353CCC" w:rsidRPr="001A640F">
        <w:rPr>
          <w:rFonts w:ascii="Times New Roman" w:hAnsi="Times New Roman" w:cs="Times New Roman"/>
          <w:sz w:val="24"/>
          <w:szCs w:val="24"/>
        </w:rPr>
        <w:t>»</w:t>
      </w:r>
    </w:p>
    <w:p w:rsidR="001A640F" w:rsidRPr="001A640F" w:rsidRDefault="001A640F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3AE4" w:rsidRPr="001A640F" w:rsidRDefault="00563AE4" w:rsidP="001A640F">
      <w:pPr>
        <w:widowControl w:val="0"/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Наименование организации-заявителя, принимающей участие в </w:t>
      </w:r>
      <w:r w:rsidR="001A640F" w:rsidRPr="001A640F">
        <w:rPr>
          <w:rFonts w:ascii="Times New Roman" w:hAnsi="Times New Roman" w:cs="Times New Roman"/>
          <w:sz w:val="24"/>
          <w:szCs w:val="24"/>
        </w:rPr>
        <w:t>акции</w:t>
      </w:r>
      <w:r w:rsidRPr="001A640F">
        <w:rPr>
          <w:rFonts w:ascii="Times New Roman" w:hAnsi="Times New Roman" w:cs="Times New Roman"/>
          <w:sz w:val="24"/>
          <w:szCs w:val="24"/>
        </w:rPr>
        <w:t>:</w:t>
      </w:r>
    </w:p>
    <w:p w:rsidR="00563AE4" w:rsidRPr="001A640F" w:rsidRDefault="00563AE4" w:rsidP="001A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="001A640F" w:rsidRPr="001A640F">
        <w:rPr>
          <w:rFonts w:ascii="Times New Roman" w:hAnsi="Times New Roman" w:cs="Times New Roman"/>
          <w:sz w:val="24"/>
          <w:szCs w:val="24"/>
        </w:rPr>
        <w:t>_______________________</w:t>
      </w:r>
      <w:r w:rsidR="001A640F">
        <w:rPr>
          <w:rFonts w:ascii="Times New Roman" w:hAnsi="Times New Roman" w:cs="Times New Roman"/>
          <w:sz w:val="24"/>
          <w:szCs w:val="24"/>
        </w:rPr>
        <w:t>____________________</w:t>
      </w:r>
    </w:p>
    <w:p w:rsidR="00563AE4" w:rsidRPr="001A640F" w:rsidRDefault="00563AE4" w:rsidP="001A640F">
      <w:pPr>
        <w:widowControl w:val="0"/>
        <w:numPr>
          <w:ilvl w:val="0"/>
          <w:numId w:val="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ФИО, должность руководителя организации:</w:t>
      </w:r>
    </w:p>
    <w:p w:rsidR="00563AE4" w:rsidRPr="001A640F" w:rsidRDefault="00563AE4" w:rsidP="001A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1A640F" w:rsidRPr="001A640F">
        <w:rPr>
          <w:rFonts w:ascii="Times New Roman" w:hAnsi="Times New Roman" w:cs="Times New Roman"/>
          <w:sz w:val="24"/>
          <w:szCs w:val="24"/>
        </w:rPr>
        <w:t>_____________________________</w:t>
      </w:r>
      <w:r w:rsidR="001A640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63AE4" w:rsidRPr="001A640F" w:rsidRDefault="00563AE4" w:rsidP="001A640F">
      <w:pPr>
        <w:widowControl w:val="0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ФИО, должность организатора </w:t>
      </w:r>
      <w:r w:rsidR="001A640F" w:rsidRPr="001A640F">
        <w:rPr>
          <w:rFonts w:ascii="Times New Roman" w:hAnsi="Times New Roman" w:cs="Times New Roman"/>
          <w:sz w:val="24"/>
          <w:szCs w:val="24"/>
        </w:rPr>
        <w:t>Акции</w:t>
      </w:r>
      <w:r w:rsidRPr="001A640F">
        <w:rPr>
          <w:rFonts w:ascii="Times New Roman" w:hAnsi="Times New Roman" w:cs="Times New Roman"/>
          <w:sz w:val="24"/>
          <w:szCs w:val="24"/>
        </w:rPr>
        <w:t xml:space="preserve"> в учреждении:</w:t>
      </w:r>
    </w:p>
    <w:p w:rsidR="00563AE4" w:rsidRPr="001A640F" w:rsidRDefault="00563AE4" w:rsidP="001A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 w:rsidR="001A640F" w:rsidRPr="001A640F">
        <w:rPr>
          <w:rFonts w:ascii="Times New Roman" w:hAnsi="Times New Roman" w:cs="Times New Roman"/>
          <w:sz w:val="24"/>
          <w:szCs w:val="24"/>
        </w:rPr>
        <w:t>_____________________________</w:t>
      </w:r>
      <w:r w:rsidR="001A640F">
        <w:rPr>
          <w:rFonts w:ascii="Times New Roman" w:hAnsi="Times New Roman" w:cs="Times New Roman"/>
          <w:sz w:val="24"/>
          <w:szCs w:val="24"/>
        </w:rPr>
        <w:t>____________________</w:t>
      </w:r>
      <w:r w:rsidR="001A640F" w:rsidRPr="001A640F">
        <w:rPr>
          <w:rFonts w:ascii="Times New Roman" w:hAnsi="Times New Roman" w:cs="Times New Roman"/>
          <w:sz w:val="24"/>
          <w:szCs w:val="24"/>
        </w:rPr>
        <w:t>_</w:t>
      </w:r>
    </w:p>
    <w:p w:rsidR="00563AE4" w:rsidRPr="001A640F" w:rsidRDefault="00563AE4" w:rsidP="001A640F">
      <w:pPr>
        <w:widowControl w:val="0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Планируемое количество участников </w:t>
      </w:r>
      <w:r w:rsidR="001A640F" w:rsidRPr="001A640F">
        <w:rPr>
          <w:rFonts w:ascii="Times New Roman" w:hAnsi="Times New Roman" w:cs="Times New Roman"/>
          <w:sz w:val="24"/>
          <w:szCs w:val="24"/>
        </w:rPr>
        <w:t>Акции</w:t>
      </w:r>
      <w:r w:rsidRPr="001A640F">
        <w:rPr>
          <w:rFonts w:ascii="Times New Roman" w:hAnsi="Times New Roman" w:cs="Times New Roman"/>
          <w:sz w:val="24"/>
          <w:szCs w:val="24"/>
        </w:rPr>
        <w:t>:</w:t>
      </w:r>
    </w:p>
    <w:p w:rsidR="001A640F" w:rsidRPr="001A640F" w:rsidRDefault="001A640F" w:rsidP="001A640F">
      <w:pPr>
        <w:pStyle w:val="a4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640F" w:rsidRPr="001A640F" w:rsidRDefault="001A640F" w:rsidP="001A640F">
      <w:pPr>
        <w:widowControl w:val="0"/>
        <w:numPr>
          <w:ilvl w:val="0"/>
          <w:numId w:val="1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Контактная информация (адрес организации, телефон, факс, e-</w:t>
      </w:r>
      <w:proofErr w:type="spellStart"/>
      <w:r w:rsidRPr="001A640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A640F">
        <w:rPr>
          <w:rFonts w:ascii="Times New Roman" w:hAnsi="Times New Roman" w:cs="Times New Roman"/>
          <w:sz w:val="24"/>
          <w:szCs w:val="24"/>
        </w:rPr>
        <w:t>):</w:t>
      </w:r>
    </w:p>
    <w:p w:rsidR="00563AE4" w:rsidRPr="001A640F" w:rsidRDefault="00563AE4" w:rsidP="001A640F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1A640F">
        <w:rPr>
          <w:rFonts w:ascii="Times New Roman" w:hAnsi="Times New Roman" w:cs="Times New Roman"/>
          <w:sz w:val="24"/>
          <w:szCs w:val="24"/>
        </w:rPr>
        <w:t>____________________</w:t>
      </w:r>
    </w:p>
    <w:p w:rsidR="001A640F" w:rsidRDefault="001A640F" w:rsidP="001A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F3333" w:rsidRDefault="005F3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640F" w:rsidRPr="001A640F" w:rsidRDefault="001A640F" w:rsidP="001A64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056" w:rsidRPr="001A640F" w:rsidRDefault="007D0056" w:rsidP="007D005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к «Положению</w:t>
      </w:r>
    </w:p>
    <w:p w:rsidR="007D0056" w:rsidRDefault="007D0056" w:rsidP="007D005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7D0056" w:rsidRDefault="007D0056" w:rsidP="007D005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1A640F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Pr="000C0A77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C0A77">
        <w:rPr>
          <w:rFonts w:ascii="Times New Roman" w:hAnsi="Times New Roman" w:cs="Times New Roman"/>
          <w:sz w:val="24"/>
          <w:szCs w:val="24"/>
        </w:rPr>
        <w:t xml:space="preserve"> чтений</w:t>
      </w:r>
    </w:p>
    <w:p w:rsidR="007D0056" w:rsidRPr="000C0A77" w:rsidRDefault="007D0056" w:rsidP="007D0056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«Читаем </w:t>
      </w:r>
      <w:r w:rsidR="00202C55">
        <w:rPr>
          <w:rFonts w:ascii="Times New Roman" w:hAnsi="Times New Roman" w:cs="Times New Roman"/>
          <w:sz w:val="24"/>
          <w:szCs w:val="24"/>
        </w:rPr>
        <w:t>Бориса Житкова</w:t>
      </w:r>
      <w:r w:rsidRPr="000C0A77">
        <w:rPr>
          <w:rFonts w:ascii="Times New Roman" w:hAnsi="Times New Roman" w:cs="Times New Roman"/>
          <w:sz w:val="24"/>
          <w:szCs w:val="24"/>
        </w:rPr>
        <w:t>»</w:t>
      </w:r>
    </w:p>
    <w:p w:rsidR="001A640F" w:rsidRPr="001A640F" w:rsidRDefault="001A640F" w:rsidP="001A640F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Отчетная форма участника </w:t>
      </w:r>
    </w:p>
    <w:p w:rsidR="00CA0651" w:rsidRPr="001A640F" w:rsidRDefault="003A00D2" w:rsidP="00CA0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A77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1A640F">
        <w:rPr>
          <w:rFonts w:ascii="Times New Roman" w:hAnsi="Times New Roman" w:cs="Times New Roman"/>
          <w:sz w:val="24"/>
          <w:szCs w:val="24"/>
        </w:rPr>
        <w:t xml:space="preserve">акции </w:t>
      </w:r>
      <w:proofErr w:type="spellStart"/>
      <w:r w:rsidRPr="000C0A77">
        <w:rPr>
          <w:rFonts w:ascii="Times New Roman" w:hAnsi="Times New Roman" w:cs="Times New Roman"/>
          <w:sz w:val="24"/>
          <w:szCs w:val="24"/>
        </w:rPr>
        <w:t>брайлевских</w:t>
      </w:r>
      <w:proofErr w:type="spellEnd"/>
      <w:r w:rsidRPr="000C0A77">
        <w:rPr>
          <w:rFonts w:ascii="Times New Roman" w:hAnsi="Times New Roman" w:cs="Times New Roman"/>
          <w:sz w:val="24"/>
          <w:szCs w:val="24"/>
        </w:rPr>
        <w:t xml:space="preserve"> чтений</w:t>
      </w:r>
      <w:r w:rsidRPr="001A640F">
        <w:rPr>
          <w:rFonts w:ascii="Times New Roman" w:hAnsi="Times New Roman" w:cs="Times New Roman"/>
          <w:sz w:val="24"/>
          <w:szCs w:val="24"/>
        </w:rPr>
        <w:t xml:space="preserve"> </w:t>
      </w:r>
      <w:r w:rsidR="00CA0651" w:rsidRPr="001A640F">
        <w:rPr>
          <w:rFonts w:ascii="Times New Roman" w:hAnsi="Times New Roman" w:cs="Times New Roman"/>
          <w:sz w:val="24"/>
          <w:szCs w:val="24"/>
        </w:rPr>
        <w:t xml:space="preserve">«Читаем </w:t>
      </w:r>
      <w:r w:rsidR="00202C55">
        <w:rPr>
          <w:rFonts w:ascii="Times New Roman" w:hAnsi="Times New Roman" w:cs="Times New Roman"/>
          <w:sz w:val="24"/>
          <w:szCs w:val="24"/>
        </w:rPr>
        <w:t>Бориса Житкова</w:t>
      </w:r>
      <w:r w:rsidR="00CA0651" w:rsidRPr="001A640F">
        <w:rPr>
          <w:rFonts w:ascii="Times New Roman" w:hAnsi="Times New Roman" w:cs="Times New Roman"/>
          <w:sz w:val="24"/>
          <w:szCs w:val="24"/>
        </w:rPr>
        <w:t>»</w:t>
      </w:r>
    </w:p>
    <w:p w:rsidR="00184734" w:rsidRPr="001A640F" w:rsidRDefault="00184734" w:rsidP="001A6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pStyle w:val="a4"/>
        <w:widowControl w:val="0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Наименование учреждения, принимавшего участие в </w:t>
      </w:r>
      <w:r w:rsidR="00CA0651">
        <w:rPr>
          <w:rFonts w:ascii="Times New Roman" w:hAnsi="Times New Roman" w:cs="Times New Roman"/>
          <w:sz w:val="24"/>
          <w:szCs w:val="24"/>
        </w:rPr>
        <w:t>Акции</w:t>
      </w:r>
    </w:p>
    <w:p w:rsidR="001A640F" w:rsidRPr="001A640F" w:rsidRDefault="001A640F" w:rsidP="001A640F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84734" w:rsidRPr="001A640F" w:rsidRDefault="00184734" w:rsidP="001A640F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1A640F" w:rsidRDefault="00184734" w:rsidP="001A640F">
      <w:pPr>
        <w:pStyle w:val="a4"/>
        <w:widowControl w:val="0"/>
        <w:numPr>
          <w:ilvl w:val="1"/>
          <w:numId w:val="1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ФИО, должность руководителя  </w:t>
      </w:r>
    </w:p>
    <w:p w:rsidR="001A640F" w:rsidRPr="001A640F" w:rsidRDefault="001A640F" w:rsidP="001A640F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84734" w:rsidRPr="001A640F" w:rsidRDefault="00184734" w:rsidP="001A640F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pStyle w:val="a4"/>
        <w:widowControl w:val="0"/>
        <w:numPr>
          <w:ilvl w:val="1"/>
          <w:numId w:val="1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ФИО, должность организатора </w:t>
      </w:r>
      <w:r w:rsidR="00CA0651">
        <w:rPr>
          <w:rFonts w:ascii="Times New Roman" w:hAnsi="Times New Roman" w:cs="Times New Roman"/>
          <w:sz w:val="24"/>
          <w:szCs w:val="24"/>
        </w:rPr>
        <w:t>Акции</w:t>
      </w:r>
      <w:r w:rsidRPr="001A640F">
        <w:rPr>
          <w:rFonts w:ascii="Times New Roman" w:hAnsi="Times New Roman" w:cs="Times New Roman"/>
          <w:sz w:val="24"/>
          <w:szCs w:val="24"/>
        </w:rPr>
        <w:t xml:space="preserve"> в учреждении</w:t>
      </w:r>
    </w:p>
    <w:p w:rsidR="001A640F" w:rsidRPr="001A640F" w:rsidRDefault="001A640F" w:rsidP="001A640F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84734" w:rsidRPr="001A640F" w:rsidRDefault="00184734" w:rsidP="001A640F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1A640F" w:rsidRDefault="001A640F" w:rsidP="001A640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A0651">
        <w:rPr>
          <w:rFonts w:ascii="Times New Roman" w:hAnsi="Times New Roman" w:cs="Times New Roman"/>
          <w:sz w:val="24"/>
          <w:szCs w:val="24"/>
        </w:rPr>
        <w:t>участников Акции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84734" w:rsidRPr="001A640F" w:rsidRDefault="00184734" w:rsidP="001A640F">
      <w:pPr>
        <w:pStyle w:val="a4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Краткая информация о ходе проведения </w:t>
      </w:r>
      <w:r w:rsidR="00CA0651">
        <w:rPr>
          <w:rFonts w:ascii="Times New Roman" w:hAnsi="Times New Roman" w:cs="Times New Roman"/>
          <w:sz w:val="24"/>
          <w:szCs w:val="24"/>
        </w:rPr>
        <w:t>Акции</w:t>
      </w:r>
    </w:p>
    <w:p w:rsidR="00CA0651" w:rsidRPr="001A640F" w:rsidRDefault="00CA0651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A0651" w:rsidRDefault="00CA0651" w:rsidP="00CA0651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A06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A0651" w:rsidRDefault="00CA0651" w:rsidP="00CA0651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A0651" w:rsidRPr="001A640F" w:rsidRDefault="00CA0651" w:rsidP="00CA0651">
      <w:pPr>
        <w:pStyle w:val="a4"/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Default="00CA0651" w:rsidP="00CA065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Pr="001A640F" w:rsidRDefault="00CA0651" w:rsidP="00CA0651">
      <w:pPr>
        <w:pStyle w:val="a4"/>
        <w:shd w:val="clear" w:color="auto" w:fill="FFFFFF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Default="00CA0651" w:rsidP="00CA065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Default="00CA0651" w:rsidP="00CA065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Default="00CA0651" w:rsidP="00CA065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A640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0651" w:rsidRDefault="00CA0651" w:rsidP="00CA065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184734" w:rsidRPr="001A640F" w:rsidRDefault="00184734" w:rsidP="001A640F">
      <w:pPr>
        <w:pStyle w:val="a4"/>
        <w:numPr>
          <w:ilvl w:val="1"/>
          <w:numId w:val="1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A640F">
        <w:rPr>
          <w:rFonts w:ascii="Times New Roman" w:hAnsi="Times New Roman" w:cs="Times New Roman"/>
          <w:sz w:val="24"/>
          <w:szCs w:val="24"/>
        </w:rPr>
        <w:t xml:space="preserve">Контактная информация (адрес организации, телефон, факс, </w:t>
      </w:r>
      <w:r w:rsidRPr="001A64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640F">
        <w:rPr>
          <w:rFonts w:ascii="Times New Roman" w:hAnsi="Times New Roman" w:cs="Times New Roman"/>
          <w:sz w:val="24"/>
          <w:szCs w:val="24"/>
        </w:rPr>
        <w:t>-</w:t>
      </w:r>
      <w:r w:rsidRPr="001A64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640F">
        <w:rPr>
          <w:rFonts w:ascii="Times New Roman" w:hAnsi="Times New Roman" w:cs="Times New Roman"/>
          <w:sz w:val="24"/>
          <w:szCs w:val="24"/>
        </w:rPr>
        <w:t>)</w:t>
      </w:r>
    </w:p>
    <w:p w:rsidR="005A192E" w:rsidRDefault="005A192E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192E" w:rsidRDefault="005A192E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192E" w:rsidRDefault="005A192E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192E" w:rsidRDefault="005A192E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192E" w:rsidRDefault="005A192E" w:rsidP="00CA0651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5A192E" w:rsidSect="00E33532">
      <w:pgSz w:w="11906" w:h="16838" w:code="9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337B8B"/>
    <w:multiLevelType w:val="multilevel"/>
    <w:tmpl w:val="A7E6C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066A4"/>
    <w:multiLevelType w:val="multilevel"/>
    <w:tmpl w:val="44D29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1F00E1"/>
    <w:multiLevelType w:val="hybridMultilevel"/>
    <w:tmpl w:val="C5A4B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A60421"/>
    <w:multiLevelType w:val="multilevel"/>
    <w:tmpl w:val="72F24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5DC1C41"/>
    <w:multiLevelType w:val="multilevel"/>
    <w:tmpl w:val="CB0AB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272748F"/>
    <w:multiLevelType w:val="multilevel"/>
    <w:tmpl w:val="A216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76047"/>
    <w:multiLevelType w:val="hybridMultilevel"/>
    <w:tmpl w:val="9B0C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A2B94"/>
    <w:multiLevelType w:val="hybridMultilevel"/>
    <w:tmpl w:val="0BDE8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864ABD"/>
    <w:multiLevelType w:val="hybridMultilevel"/>
    <w:tmpl w:val="D1809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D"/>
    <w:rsid w:val="00076FD8"/>
    <w:rsid w:val="000865F2"/>
    <w:rsid w:val="00097E81"/>
    <w:rsid w:val="000C0A77"/>
    <w:rsid w:val="000C2777"/>
    <w:rsid w:val="00102E1E"/>
    <w:rsid w:val="0011708E"/>
    <w:rsid w:val="001474FC"/>
    <w:rsid w:val="00184734"/>
    <w:rsid w:val="00186C1A"/>
    <w:rsid w:val="001A640F"/>
    <w:rsid w:val="001B0621"/>
    <w:rsid w:val="001D6CE4"/>
    <w:rsid w:val="00202C55"/>
    <w:rsid w:val="00263C1A"/>
    <w:rsid w:val="00301ECA"/>
    <w:rsid w:val="003518C9"/>
    <w:rsid w:val="00353CCC"/>
    <w:rsid w:val="0037161F"/>
    <w:rsid w:val="003968F3"/>
    <w:rsid w:val="003A00D2"/>
    <w:rsid w:val="003B208F"/>
    <w:rsid w:val="003E6EAB"/>
    <w:rsid w:val="004316F5"/>
    <w:rsid w:val="004957BF"/>
    <w:rsid w:val="0050550C"/>
    <w:rsid w:val="00563AE4"/>
    <w:rsid w:val="0057191C"/>
    <w:rsid w:val="005A192E"/>
    <w:rsid w:val="005C080B"/>
    <w:rsid w:val="005D6D9C"/>
    <w:rsid w:val="005E29AA"/>
    <w:rsid w:val="005F3333"/>
    <w:rsid w:val="00615726"/>
    <w:rsid w:val="00634D19"/>
    <w:rsid w:val="00666382"/>
    <w:rsid w:val="006A373B"/>
    <w:rsid w:val="006A6411"/>
    <w:rsid w:val="006C5944"/>
    <w:rsid w:val="0072283F"/>
    <w:rsid w:val="0075396D"/>
    <w:rsid w:val="007D0056"/>
    <w:rsid w:val="007E50E3"/>
    <w:rsid w:val="007E52BA"/>
    <w:rsid w:val="007F2847"/>
    <w:rsid w:val="00800669"/>
    <w:rsid w:val="0081525E"/>
    <w:rsid w:val="0083174B"/>
    <w:rsid w:val="008660C5"/>
    <w:rsid w:val="00876963"/>
    <w:rsid w:val="008C18E0"/>
    <w:rsid w:val="008E2BB9"/>
    <w:rsid w:val="008E5B1B"/>
    <w:rsid w:val="00901C32"/>
    <w:rsid w:val="00907148"/>
    <w:rsid w:val="00925070"/>
    <w:rsid w:val="00933146"/>
    <w:rsid w:val="00935848"/>
    <w:rsid w:val="00975E02"/>
    <w:rsid w:val="00A334CA"/>
    <w:rsid w:val="00A54C5B"/>
    <w:rsid w:val="00AE6A2E"/>
    <w:rsid w:val="00B15276"/>
    <w:rsid w:val="00BD3B8D"/>
    <w:rsid w:val="00BD78AB"/>
    <w:rsid w:val="00BF0140"/>
    <w:rsid w:val="00C656A1"/>
    <w:rsid w:val="00C73D55"/>
    <w:rsid w:val="00C748DB"/>
    <w:rsid w:val="00C93C94"/>
    <w:rsid w:val="00C93CA3"/>
    <w:rsid w:val="00CA0651"/>
    <w:rsid w:val="00D1672C"/>
    <w:rsid w:val="00D35075"/>
    <w:rsid w:val="00D45AAE"/>
    <w:rsid w:val="00D64BFB"/>
    <w:rsid w:val="00E100E2"/>
    <w:rsid w:val="00E33532"/>
    <w:rsid w:val="00E41A0A"/>
    <w:rsid w:val="00E441D9"/>
    <w:rsid w:val="00E7117E"/>
    <w:rsid w:val="00E81ADA"/>
    <w:rsid w:val="00EB4401"/>
    <w:rsid w:val="00ED6117"/>
    <w:rsid w:val="00ED742B"/>
    <w:rsid w:val="00EF1260"/>
    <w:rsid w:val="00F54335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C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9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C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9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sb@cb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87;&#1077;&#1094;-&#1073;&#1080;&#1073;&#1083;&#1080;&#1086;&#1090;&#1077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F783-06A4-4241-BBCB-6EB4B6D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Кудянова</dc:creator>
  <cp:lastModifiedBy>Афанасьева</cp:lastModifiedBy>
  <cp:revision>4</cp:revision>
  <cp:lastPrinted>2022-03-02T07:05:00Z</cp:lastPrinted>
  <dcterms:created xsi:type="dcterms:W3CDTF">2022-02-15T06:29:00Z</dcterms:created>
  <dcterms:modified xsi:type="dcterms:W3CDTF">2022-03-02T07:59:00Z</dcterms:modified>
</cp:coreProperties>
</file>